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imes New Roman" w:eastAsia="Pinyon Script" w:hAnsi="Times New Roman" w:cs="Times New Roman"/>
          <w:b/>
          <w:bCs/>
          <w:color w:val="000000" w:themeColor="dark1"/>
          <w:sz w:val="28"/>
          <w:szCs w:val="28"/>
        </w:rPr>
      </w:pPr>
      <w:r>
        <w:rPr>
          <w:rFonts w:ascii="Times New Roman" w:eastAsia="Pinyon Script" w:hAnsi="Times New Roman" w:cs="Times New Roman"/>
          <w:b/>
          <w:bCs/>
          <w:color w:val="000000" w:themeColor="dark1"/>
          <w:sz w:val="28"/>
          <w:szCs w:val="28"/>
        </w:rPr>
        <w:t>Economia e Arte</w:t>
      </w:r>
      <w:r>
        <w:rPr>
          <w:rFonts w:ascii="Times New Roman" w:eastAsia="Pinyon Script" w:hAnsi="Times New Roman" w:cs="Times New Roman"/>
          <w:b/>
          <w:bCs/>
          <w:color w:val="000000" w:themeColor="dark1"/>
          <w:sz w:val="28"/>
          <w:szCs w:val="28"/>
        </w:rPr>
        <w:t>: u</w:t>
      </w:r>
      <w:r>
        <w:rPr>
          <w:rFonts w:ascii="Times New Roman" w:eastAsia="Pinyon Script" w:hAnsi="Times New Roman" w:cs="Times New Roman"/>
          <w:b/>
          <w:bCs/>
          <w:color w:val="000000" w:themeColor="dark1"/>
          <w:sz w:val="28"/>
          <w:szCs w:val="28"/>
        </w:rPr>
        <w:t>ma abordagem artística, fenomenológica</w:t>
      </w:r>
      <w:r>
        <w:rPr>
          <w:rFonts w:ascii="Times New Roman" w:eastAsia="Pinyon Script" w:hAnsi="Times New Roman" w:cs="Times New Roman"/>
          <w:b/>
          <w:bCs/>
          <w:color w:val="000000" w:themeColor="dark1"/>
          <w:sz w:val="28"/>
          <w:szCs w:val="28"/>
        </w:rPr>
        <w:t xml:space="preserve"> e histórica</w:t>
      </w:r>
    </w:p>
    <w:p>
      <w:pPr>
        <w:rPr>
          <w:rFonts w:ascii="Times New Roman" w:eastAsia="Pinyon Script" w:hAnsi="Times New Roman" w:cs="Times New Roman"/>
          <w:color w:val="000000" w:themeColor="dark1"/>
          <w:sz w:val="24"/>
          <w:szCs w:val="24"/>
        </w:rPr>
      </w:pPr>
    </w:p>
    <w:p>
      <w:pPr>
        <w:spacing w:after="0" w:line="480" w:lineRule="auto"/>
        <w:ind w:firstLine="709"/>
        <w:jc w:val="both"/>
        <w:rPr>
          <w:rFonts w:ascii="Times New Roman" w:eastAsia="Pinyon Script" w:hAnsi="Times New Roman" w:cs="Times New Roman"/>
          <w:color w:val="000000" w:themeColor="dark1"/>
          <w:sz w:val="24"/>
          <w:szCs w:val="24"/>
        </w:rPr>
      </w:pPr>
      <w:r>
        <w:rPr>
          <w:rFonts w:ascii="Times New Roman" w:eastAsia="Pinyon Script" w:hAnsi="Times New Roman" w:cs="Times New Roman"/>
          <w:color w:val="000000" w:themeColor="dark1"/>
          <w:sz w:val="24"/>
          <w:szCs w:val="24"/>
        </w:rPr>
        <w:t xml:space="preserve">O projeto de extensão de Economia e Arte, numa associação entre a Faculdade de Economia da UFJF e o Ensino Médio da Paineira, foi motivado pela necessidade de trazer para os estudantes uma visão da Economia com foco nos temas que vão requerer uma intensa atuação das novas e futuras gerações. Apesar da Economia enquanto ciência ser mais conhecida pelas discussões de inflação, desemprego e finanças, por exemplo, neste projeto as questões econômicas são tratadas buscando uma abordagem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 questão social atrelada às condições de vida material e de bem-estar da humanidade</w:t>
      </w:r>
      <w:r>
        <w:rPr>
          <w:rFonts w:ascii="Times New Roman" w:eastAsia="Pinyon Script" w:hAnsi="Times New Roman" w:cs="Times New Roman"/>
          <w:color w:val="000000" w:themeColor="dark1"/>
          <w:sz w:val="24"/>
          <w:szCs w:val="24"/>
        </w:rPr>
        <w:t>. A Economia e a Antroposofia são temas já discutidos por Steiner, o que pode ser visto pela formulação da Lei Social Principal, segundo a qual “as pessoas poderão desenvolver suas aptidões e daí poderão emanar influências, impulsos e ações que abrirão o caminho para uma gradual ampliação e difusão das instituições [que correspondam a esta lei].”  Isto é o oposto do princípio do proveito próprio enunciado pelo ‘pai da Economia’, Adam Smith, segundo o qual se a economia for estruturada sobre este princípio, a comunidade se beneficiaria pelos resultados do trabalho motivado pelo egoísmo. Partindo destes pensamentos antagônicos, as oficinas quinzenais de uma hora são conduzidas de forma a oferecermos um espaço de construção do pensar acerca dos reais significados de muitas teorias que norteiam nossas vidas, mas que precisam de uma correspondência com o que a realidade social nos exige hoje. Seremos mesmo inerentemente egoístas? Ou será que cada um pensando em si piora a situação de todos?  Aliado a este espaço do pensar o eu e o todo, os alunos da graduação em Economia e do Ensino Médio da Paineira também são chamados a produzir trabalhos artísticos nos mais diversos temas associados à esta dicotomia, pois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mundo da arte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buscamos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concilia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 o mundo da razão com 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dos sentidos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dando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capacidade de formar a ideia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uma Economia viva, mais humana e menos abstrata. 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yon Scri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63E6-91B7-4A3A-AC84-A325BA3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Silvinha Vasconcelos</dc:creator>
  <cp:keywords/>
  <dc:description/>
  <cp:lastModifiedBy>Silvinha Vasconcelos</cp:lastModifiedBy>
  <cp:revision>3</cp:revision>
  <dcterms:created xsi:type="dcterms:W3CDTF">2021-09-10T19:47:00Z</dcterms:created>
  <dcterms:modified xsi:type="dcterms:W3CDTF">2021-09-10T20:21:00Z</dcterms:modified>
</cp:coreProperties>
</file>